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5EBD8" w14:textId="39CCD1EE" w:rsidR="002972C7" w:rsidRPr="00884A01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 xml:space="preserve">Taastuvenergia </w:t>
      </w:r>
      <w:r w:rsidR="00ED2FA5" w:rsidRPr="00884A01">
        <w:rPr>
          <w:rFonts w:ascii="Aptos" w:hAnsi="Aptos" w:cs="Times New Roman"/>
        </w:rPr>
        <w:t>arendamise üksus</w:t>
      </w:r>
    </w:p>
    <w:p w14:paraId="7F05A817" w14:textId="77777777" w:rsidR="002972C7" w:rsidRPr="00884A01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Elering AS</w:t>
      </w:r>
    </w:p>
    <w:p w14:paraId="170E6668" w14:textId="77777777" w:rsidR="002972C7" w:rsidRPr="00884A01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Kadaka tee 42</w:t>
      </w:r>
    </w:p>
    <w:p w14:paraId="1E7B5490" w14:textId="16EC4093" w:rsidR="002972C7" w:rsidRPr="00884A01" w:rsidRDefault="002972C7" w:rsidP="002972C7">
      <w:p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12915 Tallinn</w:t>
      </w:r>
      <w:r w:rsidR="00ED459C" w:rsidRPr="00884A01">
        <w:rPr>
          <w:rFonts w:ascii="Aptos" w:hAnsi="Aptos"/>
          <w:noProof/>
        </w:rPr>
        <w:drawing>
          <wp:anchor distT="0" distB="0" distL="114300" distR="114300" simplePos="0" relativeHeight="251658240" behindDoc="0" locked="0" layoutInCell="1" allowOverlap="1" wp14:anchorId="0075F82F" wp14:editId="06D60175">
            <wp:simplePos x="1685925" y="1381125"/>
            <wp:positionH relativeFrom="margin">
              <wp:align>right</wp:align>
            </wp:positionH>
            <wp:positionV relativeFrom="margin">
              <wp:align>top</wp:align>
            </wp:positionV>
            <wp:extent cx="1301750" cy="657860"/>
            <wp:effectExtent l="0" t="0" r="0" b="8890"/>
            <wp:wrapSquare wrapText="bothSides"/>
            <wp:docPr id="1976589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67D54D" w14:textId="77777777" w:rsidR="002972C7" w:rsidRPr="00884A01" w:rsidRDefault="002972C7" w:rsidP="002972C7">
      <w:pPr>
        <w:rPr>
          <w:rFonts w:ascii="Aptos" w:hAnsi="Aptos" w:cs="Times New Roman"/>
        </w:rPr>
      </w:pPr>
    </w:p>
    <w:p w14:paraId="03267AB8" w14:textId="774AD81E" w:rsidR="00BF1950" w:rsidRPr="00884A01" w:rsidRDefault="00884A01" w:rsidP="002972C7">
      <w:pPr>
        <w:rPr>
          <w:rFonts w:ascii="Aptos" w:hAnsi="Aptos"/>
          <w:b/>
          <w:bCs/>
          <w:kern w:val="2"/>
          <w:sz w:val="32"/>
          <w:szCs w:val="32"/>
          <w14:ligatures w14:val="standardContextual"/>
        </w:rPr>
      </w:pPr>
      <w:r w:rsidRPr="00884A01">
        <w:rPr>
          <w:rFonts w:ascii="Aptos" w:hAnsi="Aptos"/>
          <w:b/>
          <w:bCs/>
          <w:kern w:val="2"/>
          <w:sz w:val="32"/>
          <w:szCs w:val="32"/>
          <w14:ligatures w14:val="standardContextual"/>
        </w:rPr>
        <w:t>GAASI PÄRITOLUTUNNISTUSTE INFOSÜSTEEMI BIOMETAANI TOOTMISSEADME REGISTREERIMISE TAOTLUS</w:t>
      </w:r>
    </w:p>
    <w:p w14:paraId="45DE3D4A" w14:textId="77777777" w:rsidR="003B57AF" w:rsidRPr="00884A01" w:rsidRDefault="003B57AF" w:rsidP="003B57AF">
      <w:pPr>
        <w:rPr>
          <w:rFonts w:ascii="Aptos" w:hAnsi="Aptos" w:cs="Times New Roman"/>
          <w:b/>
          <w:bCs/>
          <w:u w:val="single"/>
        </w:rPr>
      </w:pPr>
      <w:r w:rsidRPr="00884A01">
        <w:rPr>
          <w:rFonts w:ascii="Aptos" w:hAnsi="Aptos" w:cs="Times New Roman"/>
          <w:b/>
          <w:bCs/>
          <w:u w:val="single"/>
        </w:rPr>
        <w:t>Üldandmed</w:t>
      </w:r>
    </w:p>
    <w:p w14:paraId="576C38AA" w14:textId="2C50B58A" w:rsidR="002972C7" w:rsidRPr="00884A01" w:rsidRDefault="002972C7" w:rsidP="002972C7">
      <w:p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Ettevõtte nimi:</w:t>
      </w:r>
    </w:p>
    <w:p w14:paraId="588D6C12" w14:textId="05A59D6B" w:rsidR="003B57AF" w:rsidRPr="00884A01" w:rsidRDefault="000E0C10" w:rsidP="002972C7">
      <w:p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Ettevõtte äriregistrikood:</w:t>
      </w:r>
    </w:p>
    <w:p w14:paraId="459C1CE3" w14:textId="4D4E0E08" w:rsidR="003B57AF" w:rsidRPr="00884A01" w:rsidRDefault="003B57AF" w:rsidP="002972C7">
      <w:p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Tootmisseadme nimi:</w:t>
      </w:r>
    </w:p>
    <w:p w14:paraId="4C45AD0E" w14:textId="70CC55BA" w:rsidR="003B57AF" w:rsidRPr="00884A01" w:rsidRDefault="003B57AF" w:rsidP="002972C7">
      <w:p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Tootmisseadme aadress:</w:t>
      </w:r>
    </w:p>
    <w:p w14:paraId="7D7A8928" w14:textId="7590FB74" w:rsidR="003B57AF" w:rsidRPr="00884A01" w:rsidRDefault="003B57AF" w:rsidP="002972C7">
      <w:pPr>
        <w:rPr>
          <w:rFonts w:ascii="Aptos" w:hAnsi="Aptos" w:cs="Times New Roman"/>
          <w:b/>
          <w:bCs/>
          <w:u w:val="single"/>
        </w:rPr>
      </w:pPr>
      <w:r w:rsidRPr="00884A01">
        <w:rPr>
          <w:rFonts w:ascii="Aptos" w:hAnsi="Aptos" w:cs="Times New Roman"/>
        </w:rPr>
        <w:t>Tootmise mõõtepunkti EIC-kood:</w:t>
      </w:r>
    </w:p>
    <w:p w14:paraId="4D50842C" w14:textId="79125284" w:rsidR="003B57AF" w:rsidRPr="00884A01" w:rsidRDefault="003B57AF" w:rsidP="002972C7">
      <w:p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Biometaani tootmise alustamise aeg:</w:t>
      </w:r>
    </w:p>
    <w:p w14:paraId="184172BA" w14:textId="2377FC88" w:rsidR="003B57AF" w:rsidRPr="00884A01" w:rsidRDefault="003B57AF" w:rsidP="002972C7">
      <w:pPr>
        <w:rPr>
          <w:rFonts w:ascii="Aptos" w:hAnsi="Aptos" w:cs="Times New Roman"/>
        </w:rPr>
      </w:pPr>
      <w:r w:rsidRPr="00DC1B3D">
        <w:rPr>
          <w:rFonts w:ascii="Aptos" w:hAnsi="Aptos" w:cs="Times New Roman"/>
        </w:rPr>
        <w:t>Saadud investeeringutoetuse summa, kui tootmisseade on saanud investeeringutoetust:</w:t>
      </w:r>
    </w:p>
    <w:p w14:paraId="324C1E86" w14:textId="77777777" w:rsidR="003B57AF" w:rsidRPr="00884A01" w:rsidRDefault="003B57AF" w:rsidP="002972C7">
      <w:pPr>
        <w:rPr>
          <w:rFonts w:ascii="Aptos" w:hAnsi="Aptos" w:cs="Times New Roman"/>
          <w:b/>
          <w:bCs/>
          <w:u w:val="single"/>
        </w:rPr>
      </w:pPr>
      <w:r w:rsidRPr="00884A01">
        <w:rPr>
          <w:rFonts w:ascii="Aptos" w:hAnsi="Aptos" w:cs="Times New Roman"/>
          <w:b/>
          <w:bCs/>
          <w:u w:val="single"/>
        </w:rPr>
        <w:t>Tehnilised andmed</w:t>
      </w:r>
    </w:p>
    <w:p w14:paraId="1FAA6B17" w14:textId="77777777" w:rsidR="002775F2" w:rsidRPr="00884A01" w:rsidRDefault="002775F2" w:rsidP="002972C7">
      <w:p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Tootmisseadme puhastustehnoloogia:</w:t>
      </w:r>
    </w:p>
    <w:p w14:paraId="67DB1F0E" w14:textId="77777777" w:rsidR="002775F2" w:rsidRPr="00884A01" w:rsidRDefault="002775F2" w:rsidP="002972C7">
      <w:p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Tootmisseadme nimivõimsus (MW):</w:t>
      </w:r>
    </w:p>
    <w:p w14:paraId="75986139" w14:textId="77777777" w:rsidR="003B57AF" w:rsidRPr="00884A01" w:rsidRDefault="002775F2" w:rsidP="00ED2FA5">
      <w:pPr>
        <w:pStyle w:val="Default"/>
        <w:jc w:val="both"/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 xml:space="preserve">Tootmisseadme </w:t>
      </w:r>
      <w:proofErr w:type="spellStart"/>
      <w:r w:rsidRPr="00884A01">
        <w:rPr>
          <w:rFonts w:ascii="Aptos" w:hAnsi="Aptos"/>
          <w:sz w:val="22"/>
          <w:szCs w:val="22"/>
        </w:rPr>
        <w:t>biometaani</w:t>
      </w:r>
      <w:proofErr w:type="spellEnd"/>
      <w:r w:rsidRPr="00884A01">
        <w:rPr>
          <w:rFonts w:ascii="Aptos" w:hAnsi="Aptos"/>
          <w:sz w:val="22"/>
          <w:szCs w:val="22"/>
        </w:rPr>
        <w:t xml:space="preserve"> </w:t>
      </w:r>
      <w:r w:rsidR="0076473D" w:rsidRPr="00884A01">
        <w:rPr>
          <w:rFonts w:ascii="Aptos" w:hAnsi="Aptos"/>
          <w:sz w:val="22"/>
          <w:szCs w:val="22"/>
        </w:rPr>
        <w:t xml:space="preserve">omatarbimise osakaal </w:t>
      </w:r>
      <w:r w:rsidRPr="00884A01">
        <w:rPr>
          <w:rFonts w:ascii="Aptos" w:hAnsi="Aptos"/>
          <w:sz w:val="22"/>
          <w:szCs w:val="22"/>
        </w:rPr>
        <w:t>(%</w:t>
      </w:r>
      <w:r w:rsidR="003B57AF" w:rsidRPr="00884A01">
        <w:rPr>
          <w:rFonts w:ascii="Aptos" w:hAnsi="Aptos"/>
          <w:sz w:val="22"/>
          <w:szCs w:val="22"/>
        </w:rPr>
        <w:t>):</w:t>
      </w:r>
    </w:p>
    <w:p w14:paraId="5C4343C9" w14:textId="328FE798" w:rsidR="002775F2" w:rsidRPr="00884A01" w:rsidRDefault="002775F2" w:rsidP="00ED2FA5">
      <w:pPr>
        <w:pStyle w:val="Default"/>
        <w:jc w:val="both"/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Juhul, kui tootmisseadmel on omatarve ning tootmise andmeid ei ole võimalik mõõta ilma omatarbeta, siis tuleb esitada ka omatarbe arvesti andme</w:t>
      </w:r>
      <w:r w:rsidR="00EC5258" w:rsidRPr="00884A01">
        <w:rPr>
          <w:rFonts w:ascii="Aptos" w:hAnsi="Aptos"/>
          <w:sz w:val="22"/>
          <w:szCs w:val="22"/>
        </w:rPr>
        <w:t>d</w:t>
      </w:r>
      <w:r w:rsidR="003B57AF" w:rsidRPr="00884A01">
        <w:rPr>
          <w:rFonts w:ascii="Aptos" w:hAnsi="Aptos"/>
          <w:sz w:val="22"/>
          <w:szCs w:val="22"/>
        </w:rPr>
        <w:t>.</w:t>
      </w:r>
    </w:p>
    <w:p w14:paraId="1B8C5ED9" w14:textId="77777777" w:rsidR="002775F2" w:rsidRPr="00884A01" w:rsidRDefault="002775F2" w:rsidP="002775F2">
      <w:pPr>
        <w:pStyle w:val="Default"/>
        <w:rPr>
          <w:rFonts w:ascii="Aptos" w:hAnsi="Aptos"/>
          <w:sz w:val="22"/>
          <w:szCs w:val="22"/>
        </w:rPr>
      </w:pPr>
    </w:p>
    <w:p w14:paraId="731F62BA" w14:textId="6CBC460D" w:rsidR="0052759D" w:rsidRPr="00884A01" w:rsidRDefault="00ED2FA5" w:rsidP="002775F2">
      <w:pPr>
        <w:pStyle w:val="Default"/>
        <w:spacing w:after="240"/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Säästlikkuse kriteeriumidele vastavuse tõendamiseks</w:t>
      </w:r>
      <w:r w:rsidR="00F9486A" w:rsidRPr="00884A01">
        <w:rPr>
          <w:rFonts w:ascii="Aptos" w:hAnsi="Aptos"/>
          <w:sz w:val="22"/>
          <w:szCs w:val="22"/>
        </w:rPr>
        <w:t xml:space="preserve"> kasutatud skeemi nimi </w:t>
      </w:r>
      <w:r w:rsidR="002775F2" w:rsidRPr="00884A01">
        <w:rPr>
          <w:rFonts w:ascii="Aptos" w:hAnsi="Aptos"/>
          <w:sz w:val="22"/>
          <w:szCs w:val="22"/>
        </w:rPr>
        <w:t>ja väljastatud sertifikaadi kehtivusaeg:</w:t>
      </w:r>
    </w:p>
    <w:p w14:paraId="250C2CC9" w14:textId="3C28733C" w:rsidR="00BF1950" w:rsidRPr="00884A01" w:rsidRDefault="00BF1950" w:rsidP="00BF1950">
      <w:pPr>
        <w:pStyle w:val="Default"/>
        <w:rPr>
          <w:rFonts w:ascii="Aptos" w:hAnsi="Aptos"/>
          <w:i/>
          <w:iCs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 xml:space="preserve">Kasutatavad </w:t>
      </w:r>
      <w:r w:rsidR="007E627D" w:rsidRPr="00884A01">
        <w:rPr>
          <w:rFonts w:ascii="Aptos" w:hAnsi="Aptos"/>
          <w:sz w:val="22"/>
          <w:szCs w:val="22"/>
        </w:rPr>
        <w:t>toormed</w:t>
      </w:r>
      <w:r w:rsidRPr="00884A01">
        <w:rPr>
          <w:rFonts w:ascii="Aptos" w:hAnsi="Aptos"/>
          <w:sz w:val="22"/>
          <w:szCs w:val="22"/>
        </w:rPr>
        <w:t xml:space="preserve">: </w:t>
      </w:r>
      <w:r w:rsidRPr="00884A01">
        <w:rPr>
          <w:rFonts w:ascii="Aptos" w:hAnsi="Aptos"/>
          <w:i/>
          <w:iCs/>
          <w:sz w:val="22"/>
          <w:szCs w:val="22"/>
        </w:rPr>
        <w:t xml:space="preserve">esitage </w:t>
      </w:r>
      <w:r w:rsidR="000D67AA" w:rsidRPr="00884A01">
        <w:rPr>
          <w:rFonts w:ascii="Aptos" w:hAnsi="Aptos"/>
          <w:i/>
          <w:iCs/>
          <w:sz w:val="22"/>
          <w:szCs w:val="22"/>
        </w:rPr>
        <w:t>vastusenumber</w:t>
      </w:r>
      <w:r w:rsidR="004C7944" w:rsidRPr="00884A01">
        <w:rPr>
          <w:rFonts w:ascii="Aptos" w:hAnsi="Aptos"/>
          <w:i/>
          <w:iCs/>
          <w:sz w:val="22"/>
          <w:szCs w:val="22"/>
        </w:rPr>
        <w:t xml:space="preserve"> ning vajadusel selgitus</w:t>
      </w:r>
    </w:p>
    <w:p w14:paraId="3A1AD00E" w14:textId="2CCC39E1" w:rsidR="00BF1950" w:rsidRPr="00884A01" w:rsidRDefault="006B474E" w:rsidP="00C804C9">
      <w:pPr>
        <w:pStyle w:val="Default"/>
        <w:numPr>
          <w:ilvl w:val="0"/>
          <w:numId w:val="5"/>
        </w:numPr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R</w:t>
      </w:r>
      <w:r w:rsidR="00BF1950" w:rsidRPr="00884A01">
        <w:rPr>
          <w:rFonts w:ascii="Aptos" w:hAnsi="Aptos"/>
          <w:sz w:val="22"/>
          <w:szCs w:val="22"/>
        </w:rPr>
        <w:t>eov</w:t>
      </w:r>
      <w:r w:rsidR="004C7944" w:rsidRPr="00884A01">
        <w:rPr>
          <w:rFonts w:ascii="Aptos" w:hAnsi="Aptos"/>
          <w:sz w:val="22"/>
          <w:szCs w:val="22"/>
        </w:rPr>
        <w:t>e</w:t>
      </w:r>
      <w:r w:rsidR="00BF1950" w:rsidRPr="00884A01">
        <w:rPr>
          <w:rFonts w:ascii="Aptos" w:hAnsi="Aptos"/>
          <w:sz w:val="22"/>
          <w:szCs w:val="22"/>
        </w:rPr>
        <w:t>esetted</w:t>
      </w:r>
      <w:r w:rsidR="004C7944" w:rsidRPr="00884A01">
        <w:rPr>
          <w:rFonts w:ascii="Aptos" w:hAnsi="Aptos"/>
          <w:sz w:val="22"/>
          <w:szCs w:val="22"/>
        </w:rPr>
        <w:t>;</w:t>
      </w:r>
    </w:p>
    <w:p w14:paraId="3F2262C6" w14:textId="5D971239" w:rsidR="00BF1950" w:rsidRPr="00884A01" w:rsidRDefault="006B474E" w:rsidP="00C804C9">
      <w:pPr>
        <w:pStyle w:val="Default"/>
        <w:numPr>
          <w:ilvl w:val="0"/>
          <w:numId w:val="5"/>
        </w:numPr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L</w:t>
      </w:r>
      <w:r w:rsidR="00BF1950" w:rsidRPr="00884A01">
        <w:rPr>
          <w:rFonts w:ascii="Aptos" w:hAnsi="Aptos"/>
          <w:sz w:val="22"/>
          <w:szCs w:val="22"/>
        </w:rPr>
        <w:t>oomasõnnik</w:t>
      </w:r>
      <w:r w:rsidR="004C7944" w:rsidRPr="00884A01">
        <w:rPr>
          <w:rFonts w:ascii="Aptos" w:hAnsi="Aptos"/>
          <w:sz w:val="22"/>
          <w:szCs w:val="22"/>
        </w:rPr>
        <w:t>;</w:t>
      </w:r>
    </w:p>
    <w:p w14:paraId="1098F433" w14:textId="106FA4FE" w:rsidR="00BF1950" w:rsidRPr="00884A01" w:rsidRDefault="006B474E" w:rsidP="00C804C9">
      <w:pPr>
        <w:pStyle w:val="Default"/>
        <w:numPr>
          <w:ilvl w:val="0"/>
          <w:numId w:val="5"/>
        </w:numPr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T</w:t>
      </w:r>
      <w:r w:rsidR="00BF1950" w:rsidRPr="00884A01">
        <w:rPr>
          <w:rFonts w:ascii="Aptos" w:hAnsi="Aptos"/>
          <w:sz w:val="22"/>
          <w:szCs w:val="22"/>
        </w:rPr>
        <w:t>oiduainetööstuse jäägid</w:t>
      </w:r>
      <w:r w:rsidR="004C7944" w:rsidRPr="00884A01">
        <w:rPr>
          <w:rFonts w:ascii="Aptos" w:hAnsi="Aptos"/>
          <w:sz w:val="22"/>
          <w:szCs w:val="22"/>
        </w:rPr>
        <w:t>;</w:t>
      </w:r>
    </w:p>
    <w:p w14:paraId="709D3123" w14:textId="3573507C" w:rsidR="00BF1950" w:rsidRPr="00884A01" w:rsidRDefault="006B474E" w:rsidP="00C804C9">
      <w:pPr>
        <w:pStyle w:val="Default"/>
        <w:numPr>
          <w:ilvl w:val="0"/>
          <w:numId w:val="5"/>
        </w:numPr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B</w:t>
      </w:r>
      <w:r w:rsidR="00BF1950" w:rsidRPr="00884A01">
        <w:rPr>
          <w:rFonts w:ascii="Aptos" w:hAnsi="Aptos"/>
          <w:sz w:val="22"/>
          <w:szCs w:val="22"/>
        </w:rPr>
        <w:t>iomass</w:t>
      </w:r>
      <w:r w:rsidR="004C7944" w:rsidRPr="00884A01">
        <w:rPr>
          <w:rFonts w:ascii="Aptos" w:hAnsi="Aptos"/>
          <w:sz w:val="22"/>
          <w:szCs w:val="22"/>
        </w:rPr>
        <w:t>;</w:t>
      </w:r>
    </w:p>
    <w:p w14:paraId="2D860927" w14:textId="65F2A564" w:rsidR="00BF1950" w:rsidRPr="00884A01" w:rsidRDefault="006B474E" w:rsidP="00C804C9">
      <w:pPr>
        <w:pStyle w:val="Default"/>
        <w:numPr>
          <w:ilvl w:val="0"/>
          <w:numId w:val="5"/>
        </w:numPr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B</w:t>
      </w:r>
      <w:r w:rsidR="00BF1950" w:rsidRPr="00884A01">
        <w:rPr>
          <w:rFonts w:ascii="Aptos" w:hAnsi="Aptos"/>
          <w:sz w:val="22"/>
          <w:szCs w:val="22"/>
        </w:rPr>
        <w:t>iojäätmed</w:t>
      </w:r>
      <w:r w:rsidR="004C7944" w:rsidRPr="00884A01">
        <w:rPr>
          <w:rFonts w:ascii="Aptos" w:hAnsi="Aptos"/>
          <w:sz w:val="22"/>
          <w:szCs w:val="22"/>
        </w:rPr>
        <w:t>.</w:t>
      </w:r>
    </w:p>
    <w:p w14:paraId="3FF448B3" w14:textId="77777777" w:rsidR="00BF1950" w:rsidRPr="00884A01" w:rsidRDefault="00BF1950" w:rsidP="00BF1950">
      <w:pPr>
        <w:pStyle w:val="Default"/>
        <w:spacing w:after="240"/>
        <w:rPr>
          <w:rFonts w:ascii="Aptos" w:hAnsi="Aptos"/>
          <w:sz w:val="22"/>
          <w:szCs w:val="22"/>
        </w:rPr>
      </w:pPr>
    </w:p>
    <w:p w14:paraId="4298F41A" w14:textId="7C1DDC03" w:rsidR="00BF1950" w:rsidRPr="00884A01" w:rsidRDefault="00BF1950" w:rsidP="00BF1950">
      <w:pPr>
        <w:pStyle w:val="Default"/>
        <w:rPr>
          <w:rFonts w:ascii="Aptos" w:hAnsi="Aptos"/>
          <w:i/>
          <w:iCs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 xml:space="preserve">Kuidas transporditakse toodetud </w:t>
      </w:r>
      <w:proofErr w:type="spellStart"/>
      <w:r w:rsidRPr="00884A01">
        <w:rPr>
          <w:rFonts w:ascii="Aptos" w:hAnsi="Aptos"/>
          <w:sz w:val="22"/>
          <w:szCs w:val="22"/>
        </w:rPr>
        <w:t>biometaani</w:t>
      </w:r>
      <w:proofErr w:type="spellEnd"/>
      <w:r w:rsidRPr="00884A01">
        <w:rPr>
          <w:rFonts w:ascii="Aptos" w:hAnsi="Aptos"/>
          <w:sz w:val="22"/>
          <w:szCs w:val="22"/>
        </w:rPr>
        <w:t xml:space="preserve">: </w:t>
      </w:r>
      <w:r w:rsidR="004C7944" w:rsidRPr="00884A01">
        <w:rPr>
          <w:rFonts w:ascii="Aptos" w:hAnsi="Aptos"/>
          <w:i/>
          <w:iCs/>
          <w:sz w:val="22"/>
          <w:szCs w:val="22"/>
        </w:rPr>
        <w:t xml:space="preserve">esitage </w:t>
      </w:r>
      <w:r w:rsidR="000D67AA" w:rsidRPr="00884A01">
        <w:rPr>
          <w:rFonts w:ascii="Aptos" w:hAnsi="Aptos"/>
          <w:i/>
          <w:iCs/>
          <w:sz w:val="22"/>
          <w:szCs w:val="22"/>
        </w:rPr>
        <w:t>vastuse</w:t>
      </w:r>
      <w:r w:rsidR="004C7944" w:rsidRPr="00884A01">
        <w:rPr>
          <w:rFonts w:ascii="Aptos" w:hAnsi="Aptos"/>
          <w:i/>
          <w:iCs/>
          <w:sz w:val="22"/>
          <w:szCs w:val="22"/>
        </w:rPr>
        <w:t>number ning vajadusel selgitus</w:t>
      </w:r>
    </w:p>
    <w:p w14:paraId="56E45A59" w14:textId="61C11D59" w:rsidR="00C804C9" w:rsidRPr="00884A01" w:rsidRDefault="006B474E" w:rsidP="00C804C9">
      <w:pPr>
        <w:pStyle w:val="Default"/>
        <w:numPr>
          <w:ilvl w:val="0"/>
          <w:numId w:val="7"/>
        </w:numPr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S</w:t>
      </w:r>
      <w:r w:rsidR="00BF1950" w:rsidRPr="00884A01">
        <w:rPr>
          <w:rFonts w:ascii="Aptos" w:hAnsi="Aptos"/>
          <w:sz w:val="22"/>
          <w:szCs w:val="22"/>
        </w:rPr>
        <w:t>isestatakse tootmisjaamast jaotusvõrku;</w:t>
      </w:r>
    </w:p>
    <w:p w14:paraId="3A477BE2" w14:textId="5203C200" w:rsidR="00C804C9" w:rsidRPr="00884A01" w:rsidRDefault="006B474E" w:rsidP="00C804C9">
      <w:pPr>
        <w:pStyle w:val="Default"/>
        <w:numPr>
          <w:ilvl w:val="0"/>
          <w:numId w:val="7"/>
        </w:numPr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S</w:t>
      </w:r>
      <w:r w:rsidR="00BF1950" w:rsidRPr="00884A01">
        <w:rPr>
          <w:rFonts w:ascii="Aptos" w:hAnsi="Aptos"/>
          <w:sz w:val="22"/>
          <w:szCs w:val="22"/>
        </w:rPr>
        <w:t>isestatakse tootmisjaamast ülekandevõrku</w:t>
      </w:r>
    </w:p>
    <w:p w14:paraId="6CA2FFE9" w14:textId="43B9288F" w:rsidR="00C804C9" w:rsidRPr="00884A01" w:rsidRDefault="006B474E" w:rsidP="00C804C9">
      <w:pPr>
        <w:pStyle w:val="Default"/>
        <w:numPr>
          <w:ilvl w:val="0"/>
          <w:numId w:val="7"/>
        </w:numPr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T</w:t>
      </w:r>
      <w:r w:rsidR="00BF1950" w:rsidRPr="00884A01">
        <w:rPr>
          <w:rFonts w:ascii="Aptos" w:hAnsi="Aptos"/>
          <w:sz w:val="22"/>
          <w:szCs w:val="22"/>
        </w:rPr>
        <w:t xml:space="preserve">ransporditakse võrguväliselt </w:t>
      </w:r>
      <w:r w:rsidR="00CD2424" w:rsidRPr="00884A01">
        <w:rPr>
          <w:rFonts w:ascii="Aptos" w:hAnsi="Aptos"/>
          <w:sz w:val="22"/>
          <w:szCs w:val="22"/>
        </w:rPr>
        <w:t xml:space="preserve">konteineris jaotusvõrgu </w:t>
      </w:r>
      <w:r w:rsidR="00BF1950" w:rsidRPr="00884A01">
        <w:rPr>
          <w:rFonts w:ascii="Aptos" w:hAnsi="Aptos"/>
          <w:sz w:val="22"/>
          <w:szCs w:val="22"/>
        </w:rPr>
        <w:t>sisestuspunktini ning sisestatakse jaotusvõrku;</w:t>
      </w:r>
    </w:p>
    <w:p w14:paraId="400B81D3" w14:textId="41AA25BB" w:rsidR="00C804C9" w:rsidRPr="00884A01" w:rsidRDefault="006B474E" w:rsidP="00C804C9">
      <w:pPr>
        <w:pStyle w:val="Default"/>
        <w:numPr>
          <w:ilvl w:val="0"/>
          <w:numId w:val="7"/>
        </w:numPr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lastRenderedPageBreak/>
        <w:t>T</w:t>
      </w:r>
      <w:r w:rsidR="00BF1950" w:rsidRPr="00884A01">
        <w:rPr>
          <w:rFonts w:ascii="Aptos" w:hAnsi="Aptos"/>
          <w:sz w:val="22"/>
          <w:szCs w:val="22"/>
        </w:rPr>
        <w:t xml:space="preserve">ransporditakse võrguväliselt </w:t>
      </w:r>
      <w:r w:rsidR="00CD2424" w:rsidRPr="00884A01">
        <w:rPr>
          <w:rFonts w:ascii="Aptos" w:hAnsi="Aptos"/>
          <w:sz w:val="22"/>
          <w:szCs w:val="22"/>
        </w:rPr>
        <w:t xml:space="preserve">konteineris ülekandevõrgu </w:t>
      </w:r>
      <w:r w:rsidR="00BF1950" w:rsidRPr="00884A01">
        <w:rPr>
          <w:rFonts w:ascii="Aptos" w:hAnsi="Aptos"/>
          <w:sz w:val="22"/>
          <w:szCs w:val="22"/>
        </w:rPr>
        <w:t>sisestuspunktini ning sisestatakse ülekandevõrku;</w:t>
      </w:r>
    </w:p>
    <w:p w14:paraId="44BDE782" w14:textId="50E30F27" w:rsidR="00C804C9" w:rsidRPr="00884A01" w:rsidRDefault="006B474E" w:rsidP="00C804C9">
      <w:pPr>
        <w:pStyle w:val="Default"/>
        <w:numPr>
          <w:ilvl w:val="0"/>
          <w:numId w:val="7"/>
        </w:numPr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T</w:t>
      </w:r>
      <w:r w:rsidR="00BF1950" w:rsidRPr="00884A01">
        <w:rPr>
          <w:rFonts w:ascii="Aptos" w:hAnsi="Aptos"/>
          <w:sz w:val="22"/>
          <w:szCs w:val="22"/>
        </w:rPr>
        <w:t xml:space="preserve">ransporditakse võrguväliselt </w:t>
      </w:r>
      <w:r w:rsidR="00CD2424" w:rsidRPr="00884A01">
        <w:rPr>
          <w:rFonts w:ascii="Aptos" w:hAnsi="Aptos"/>
          <w:sz w:val="22"/>
          <w:szCs w:val="22"/>
        </w:rPr>
        <w:t xml:space="preserve">konteineris </w:t>
      </w:r>
      <w:r w:rsidR="00BF1950" w:rsidRPr="00884A01">
        <w:rPr>
          <w:rFonts w:ascii="Aptos" w:hAnsi="Aptos"/>
          <w:sz w:val="22"/>
          <w:szCs w:val="22"/>
        </w:rPr>
        <w:t>otse tanklasse transporditarbimise tarbeks;</w:t>
      </w:r>
    </w:p>
    <w:p w14:paraId="1CDE79AF" w14:textId="0E35BD0A" w:rsidR="00BF1950" w:rsidRPr="00884A01" w:rsidRDefault="006B474E" w:rsidP="00C804C9">
      <w:pPr>
        <w:pStyle w:val="Default"/>
        <w:numPr>
          <w:ilvl w:val="0"/>
          <w:numId w:val="7"/>
        </w:numPr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T</w:t>
      </w:r>
      <w:r w:rsidR="00BF1950" w:rsidRPr="00884A01">
        <w:rPr>
          <w:rFonts w:ascii="Aptos" w:hAnsi="Aptos"/>
          <w:sz w:val="22"/>
          <w:szCs w:val="22"/>
        </w:rPr>
        <w:t>ransporditakse võrguväliselt muu tarbimise tarbeks.</w:t>
      </w:r>
    </w:p>
    <w:p w14:paraId="59E473A2" w14:textId="77777777" w:rsidR="00B059E0" w:rsidRPr="00884A01" w:rsidRDefault="00B059E0" w:rsidP="00B059E0">
      <w:pPr>
        <w:pStyle w:val="Default"/>
        <w:ind w:left="360"/>
        <w:rPr>
          <w:rFonts w:ascii="Aptos" w:hAnsi="Aptos"/>
          <w:sz w:val="22"/>
          <w:szCs w:val="22"/>
        </w:rPr>
      </w:pPr>
    </w:p>
    <w:p w14:paraId="074424F9" w14:textId="77777777" w:rsidR="00B059E0" w:rsidRPr="00884A01" w:rsidRDefault="00B059E0" w:rsidP="00B059E0">
      <w:pPr>
        <w:pStyle w:val="Default"/>
        <w:ind w:left="360"/>
        <w:rPr>
          <w:rFonts w:ascii="Aptos" w:hAnsi="Aptos"/>
          <w:sz w:val="22"/>
          <w:szCs w:val="22"/>
        </w:rPr>
      </w:pPr>
    </w:p>
    <w:p w14:paraId="6920DACE" w14:textId="77777777" w:rsidR="00B059E0" w:rsidRPr="00884A01" w:rsidRDefault="00B059E0" w:rsidP="00B059E0">
      <w:pPr>
        <w:pStyle w:val="Default"/>
        <w:spacing w:line="276" w:lineRule="auto"/>
        <w:rPr>
          <w:rFonts w:ascii="Aptos" w:hAnsi="Aptos"/>
          <w:b/>
          <w:bCs/>
          <w:sz w:val="22"/>
          <w:szCs w:val="22"/>
          <w:u w:val="single"/>
        </w:rPr>
      </w:pPr>
      <w:r w:rsidRPr="00884A01">
        <w:rPr>
          <w:rFonts w:ascii="Aptos" w:hAnsi="Aptos"/>
          <w:b/>
          <w:bCs/>
          <w:sz w:val="22"/>
          <w:szCs w:val="22"/>
          <w:u w:val="single"/>
        </w:rPr>
        <w:t>Kütuseandmed</w:t>
      </w:r>
    </w:p>
    <w:p w14:paraId="2C77122A" w14:textId="77777777" w:rsidR="00B059E0" w:rsidRPr="00884A01" w:rsidRDefault="00B059E0" w:rsidP="00B059E0">
      <w:pPr>
        <w:pStyle w:val="Default"/>
        <w:spacing w:line="276" w:lineRule="auto"/>
        <w:rPr>
          <w:rFonts w:ascii="Aptos" w:hAnsi="Aptos"/>
          <w:sz w:val="22"/>
          <w:szCs w:val="22"/>
          <w:u w:val="single"/>
        </w:rPr>
      </w:pPr>
    </w:p>
    <w:p w14:paraId="6F009C5D" w14:textId="1541CB99" w:rsidR="00B059E0" w:rsidRPr="00884A01" w:rsidRDefault="00B059E0" w:rsidP="00C804C9">
      <w:pPr>
        <w:spacing w:after="0"/>
        <w:jc w:val="both"/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 xml:space="preserve">Päritolutunnistuste väljastamise eelduseks on eelneva kalendrikuu jooksul toodetud </w:t>
      </w:r>
      <w:proofErr w:type="spellStart"/>
      <w:r w:rsidRPr="00884A01">
        <w:rPr>
          <w:rFonts w:ascii="Aptos" w:hAnsi="Aptos" w:cs="Times New Roman"/>
        </w:rPr>
        <w:t>biometaani</w:t>
      </w:r>
      <w:proofErr w:type="spellEnd"/>
      <w:r w:rsidRPr="00884A01">
        <w:rPr>
          <w:rFonts w:ascii="Aptos" w:hAnsi="Aptos" w:cs="Times New Roman"/>
        </w:rPr>
        <w:t xml:space="preserve"> kohta järgmiste andmete esitamine</w:t>
      </w:r>
      <w:r w:rsidR="0046670D" w:rsidRPr="00884A01">
        <w:rPr>
          <w:rFonts w:ascii="Aptos" w:hAnsi="Aptos" w:cs="Times New Roman"/>
        </w:rPr>
        <w:t xml:space="preserve"> gaasi päritolutunnistuste infosüsteemis:</w:t>
      </w:r>
    </w:p>
    <w:p w14:paraId="09D19B2C" w14:textId="60FF016E" w:rsidR="00C804C9" w:rsidRPr="00884A01" w:rsidRDefault="006B474E" w:rsidP="00C804C9">
      <w:pPr>
        <w:pStyle w:val="ListParagraph"/>
        <w:numPr>
          <w:ilvl w:val="0"/>
          <w:numId w:val="8"/>
        </w:num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K</w:t>
      </w:r>
      <w:r w:rsidR="004A4E8C" w:rsidRPr="00884A01">
        <w:rPr>
          <w:rFonts w:ascii="Aptos" w:hAnsi="Aptos" w:cs="Times New Roman"/>
        </w:rPr>
        <w:t>asutatud toormed (tooraineliik ja tooraine);</w:t>
      </w:r>
    </w:p>
    <w:p w14:paraId="45A91015" w14:textId="7DD5CC91" w:rsidR="004A4E8C" w:rsidRPr="00884A01" w:rsidRDefault="006B474E" w:rsidP="00C804C9">
      <w:pPr>
        <w:pStyle w:val="ListParagraph"/>
        <w:numPr>
          <w:ilvl w:val="0"/>
          <w:numId w:val="8"/>
        </w:num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I</w:t>
      </w:r>
      <w:r w:rsidR="004A4E8C" w:rsidRPr="00884A01">
        <w:rPr>
          <w:rFonts w:ascii="Aptos" w:hAnsi="Aptos" w:cs="Times New Roman"/>
        </w:rPr>
        <w:t>ga</w:t>
      </w:r>
      <w:r w:rsidR="009F7625" w:rsidRPr="00884A01">
        <w:rPr>
          <w:rFonts w:ascii="Aptos" w:hAnsi="Aptos" w:cs="Times New Roman"/>
        </w:rPr>
        <w:t xml:space="preserve"> tooraine</w:t>
      </w:r>
      <w:r w:rsidR="004A4E8C" w:rsidRPr="00884A01">
        <w:rPr>
          <w:rFonts w:ascii="Aptos" w:hAnsi="Aptos" w:cs="Times New Roman"/>
        </w:rPr>
        <w:t xml:space="preserve"> kohta </w:t>
      </w:r>
      <w:r w:rsidR="009F7625" w:rsidRPr="00884A01">
        <w:rPr>
          <w:rFonts w:ascii="Aptos" w:hAnsi="Aptos" w:cs="Times New Roman"/>
        </w:rPr>
        <w:t>toorainest</w:t>
      </w:r>
      <w:r w:rsidR="004A4E8C" w:rsidRPr="00884A01">
        <w:rPr>
          <w:rFonts w:ascii="Aptos" w:hAnsi="Aptos" w:cs="Times New Roman"/>
        </w:rPr>
        <w:t xml:space="preserve"> toodetud </w:t>
      </w:r>
      <w:proofErr w:type="spellStart"/>
      <w:r w:rsidR="004A4E8C" w:rsidRPr="00884A01">
        <w:rPr>
          <w:rFonts w:ascii="Aptos" w:hAnsi="Aptos" w:cs="Times New Roman"/>
        </w:rPr>
        <w:t>biometaani</w:t>
      </w:r>
      <w:proofErr w:type="spellEnd"/>
      <w:r w:rsidR="004A4E8C" w:rsidRPr="00884A01">
        <w:rPr>
          <w:rFonts w:ascii="Aptos" w:hAnsi="Aptos" w:cs="Times New Roman"/>
        </w:rPr>
        <w:t xml:space="preserve"> osakaal (%);</w:t>
      </w:r>
    </w:p>
    <w:p w14:paraId="1C56F352" w14:textId="778DBFB9" w:rsidR="004A4E8C" w:rsidRPr="00884A01" w:rsidRDefault="006B474E" w:rsidP="00B059E0">
      <w:pPr>
        <w:pStyle w:val="ListParagraph"/>
        <w:numPr>
          <w:ilvl w:val="0"/>
          <w:numId w:val="4"/>
        </w:num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K</w:t>
      </w:r>
      <w:r w:rsidR="009F7625" w:rsidRPr="00884A01">
        <w:rPr>
          <w:rFonts w:ascii="Aptos" w:hAnsi="Aptos" w:cs="Times New Roman"/>
        </w:rPr>
        <w:t>ütusetüüp (täiustatud, esimene generatsioon, muu);</w:t>
      </w:r>
    </w:p>
    <w:p w14:paraId="6F2E8F90" w14:textId="08166C34" w:rsidR="004A4E8C" w:rsidRPr="00884A01" w:rsidRDefault="006B474E" w:rsidP="00B059E0">
      <w:pPr>
        <w:pStyle w:val="ListParagraph"/>
        <w:numPr>
          <w:ilvl w:val="0"/>
          <w:numId w:val="4"/>
        </w:num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K</w:t>
      </w:r>
      <w:r w:rsidR="009F7625" w:rsidRPr="00884A01">
        <w:rPr>
          <w:rFonts w:ascii="Aptos" w:hAnsi="Aptos" w:cs="Times New Roman"/>
        </w:rPr>
        <w:t>ütuse tootmise viis;</w:t>
      </w:r>
    </w:p>
    <w:p w14:paraId="5C286122" w14:textId="7A7478D7" w:rsidR="004A4E8C" w:rsidRPr="00884A01" w:rsidRDefault="006B474E" w:rsidP="00B059E0">
      <w:pPr>
        <w:pStyle w:val="ListParagraph"/>
        <w:numPr>
          <w:ilvl w:val="0"/>
          <w:numId w:val="4"/>
        </w:num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K</w:t>
      </w:r>
      <w:r w:rsidR="009F7625" w:rsidRPr="00884A01">
        <w:rPr>
          <w:rFonts w:ascii="Aptos" w:hAnsi="Aptos" w:cs="Times New Roman"/>
        </w:rPr>
        <w:t>ütuse a</w:t>
      </w:r>
      <w:r w:rsidR="004A4E8C" w:rsidRPr="00884A01">
        <w:rPr>
          <w:rFonts w:ascii="Aptos" w:hAnsi="Aptos" w:cs="Times New Roman"/>
        </w:rPr>
        <w:t>lumine kütteväärtus (MJ/kg ühe komakoha täpsusega)</w:t>
      </w:r>
      <w:r w:rsidR="009F7625" w:rsidRPr="00884A01">
        <w:rPr>
          <w:rFonts w:ascii="Aptos" w:hAnsi="Aptos" w:cs="Times New Roman"/>
        </w:rPr>
        <w:t>;</w:t>
      </w:r>
    </w:p>
    <w:p w14:paraId="057B8417" w14:textId="79D32B2B" w:rsidR="00B059E0" w:rsidRPr="00884A01" w:rsidRDefault="006B474E" w:rsidP="00B059E0">
      <w:pPr>
        <w:pStyle w:val="ListParagraph"/>
        <w:numPr>
          <w:ilvl w:val="0"/>
          <w:numId w:val="4"/>
        </w:num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K</w:t>
      </w:r>
      <w:r w:rsidR="009F7625" w:rsidRPr="00884A01">
        <w:rPr>
          <w:rFonts w:ascii="Aptos" w:hAnsi="Aptos" w:cs="Times New Roman"/>
        </w:rPr>
        <w:t>ütuse ü</w:t>
      </w:r>
      <w:r w:rsidR="00B059E0" w:rsidRPr="00884A01">
        <w:rPr>
          <w:rFonts w:ascii="Aptos" w:hAnsi="Aptos" w:cs="Times New Roman"/>
        </w:rPr>
        <w:t>lemine kütteväärtus (MJ/kg ühe komakoha täpsusega)</w:t>
      </w:r>
      <w:r w:rsidR="009F7625" w:rsidRPr="00884A01">
        <w:rPr>
          <w:rFonts w:ascii="Aptos" w:hAnsi="Aptos" w:cs="Times New Roman"/>
        </w:rPr>
        <w:t>;</w:t>
      </w:r>
    </w:p>
    <w:p w14:paraId="35DD8A73" w14:textId="7474B881" w:rsidR="00BF1950" w:rsidRPr="00884A01" w:rsidRDefault="006B474E" w:rsidP="002972C7">
      <w:pPr>
        <w:pStyle w:val="ListParagraph"/>
        <w:numPr>
          <w:ilvl w:val="0"/>
          <w:numId w:val="4"/>
        </w:num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K</w:t>
      </w:r>
      <w:r w:rsidR="00B059E0" w:rsidRPr="00884A01">
        <w:rPr>
          <w:rFonts w:ascii="Aptos" w:hAnsi="Aptos" w:cs="Times New Roman"/>
        </w:rPr>
        <w:t>asvuhoonegaaside heite mahukus (g CO2ekv/MJ ühe komakoha täpsusega)</w:t>
      </w:r>
      <w:r w:rsidR="009F7625" w:rsidRPr="00884A01">
        <w:rPr>
          <w:rFonts w:ascii="Aptos" w:hAnsi="Aptos" w:cs="Times New Roman"/>
        </w:rPr>
        <w:t>;</w:t>
      </w:r>
    </w:p>
    <w:p w14:paraId="4C4F5D1A" w14:textId="2658D1F5" w:rsidR="009F7625" w:rsidRPr="00884A01" w:rsidRDefault="006B474E" w:rsidP="002972C7">
      <w:pPr>
        <w:pStyle w:val="ListParagraph"/>
        <w:numPr>
          <w:ilvl w:val="0"/>
          <w:numId w:val="4"/>
        </w:num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A</w:t>
      </w:r>
      <w:r w:rsidR="009F7625" w:rsidRPr="00884A01">
        <w:rPr>
          <w:rFonts w:ascii="Aptos" w:hAnsi="Aptos" w:cs="Times New Roman"/>
        </w:rPr>
        <w:t>rvestuslik kordaja;</w:t>
      </w:r>
    </w:p>
    <w:p w14:paraId="66429F01" w14:textId="3D0D09D5" w:rsidR="009F7625" w:rsidRPr="00884A01" w:rsidRDefault="006B474E" w:rsidP="002972C7">
      <w:pPr>
        <w:pStyle w:val="ListParagraph"/>
        <w:numPr>
          <w:ilvl w:val="0"/>
          <w:numId w:val="4"/>
        </w:num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M</w:t>
      </w:r>
      <w:r w:rsidR="009F7625" w:rsidRPr="00884A01">
        <w:rPr>
          <w:rFonts w:ascii="Aptos" w:hAnsi="Aptos" w:cs="Times New Roman"/>
        </w:rPr>
        <w:t>aakasutuse kategooria;</w:t>
      </w:r>
    </w:p>
    <w:p w14:paraId="0EC7E603" w14:textId="658BF71C" w:rsidR="009F7625" w:rsidRPr="00884A01" w:rsidRDefault="006B474E" w:rsidP="002972C7">
      <w:pPr>
        <w:pStyle w:val="ListParagraph"/>
        <w:numPr>
          <w:ilvl w:val="0"/>
          <w:numId w:val="4"/>
        </w:num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M</w:t>
      </w:r>
      <w:r w:rsidR="009F7625" w:rsidRPr="00884A01">
        <w:rPr>
          <w:rFonts w:ascii="Aptos" w:hAnsi="Aptos" w:cs="Times New Roman"/>
        </w:rPr>
        <w:t>aakasutuse emissioon.</w:t>
      </w:r>
    </w:p>
    <w:p w14:paraId="08CB29A9" w14:textId="77777777" w:rsidR="000D079F" w:rsidRPr="00884A01" w:rsidRDefault="000D079F" w:rsidP="002972C7">
      <w:pPr>
        <w:rPr>
          <w:rFonts w:ascii="Aptos" w:hAnsi="Aptos" w:cs="Times New Roman"/>
          <w:b/>
          <w:bCs/>
        </w:rPr>
      </w:pPr>
    </w:p>
    <w:p w14:paraId="161B66BE" w14:textId="6861BE37" w:rsidR="002972C7" w:rsidRPr="00884A01" w:rsidRDefault="002972C7" w:rsidP="002972C7">
      <w:pPr>
        <w:rPr>
          <w:rFonts w:ascii="Aptos" w:hAnsi="Aptos" w:cs="Times New Roman"/>
          <w:b/>
          <w:bCs/>
        </w:rPr>
      </w:pPr>
      <w:r w:rsidRPr="00884A01">
        <w:rPr>
          <w:rFonts w:ascii="Aptos" w:hAnsi="Aptos" w:cs="Times New Roman"/>
          <w:b/>
          <w:bCs/>
        </w:rPr>
        <w:t>Muud andmed ja tõendused:</w:t>
      </w:r>
    </w:p>
    <w:p w14:paraId="0A9A22DC" w14:textId="11CCD417" w:rsidR="00E77A69" w:rsidRPr="00884A01" w:rsidRDefault="002775F2" w:rsidP="00CD2424">
      <w:pPr>
        <w:spacing w:after="0"/>
        <w:jc w:val="both"/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 xml:space="preserve">Kinnitan, et olen tutvunud </w:t>
      </w:r>
      <w:proofErr w:type="spellStart"/>
      <w:r w:rsidR="00B059E0" w:rsidRPr="00884A01">
        <w:rPr>
          <w:rFonts w:ascii="Aptos" w:hAnsi="Aptos" w:cs="Times New Roman"/>
        </w:rPr>
        <w:t>biometaani</w:t>
      </w:r>
      <w:proofErr w:type="spellEnd"/>
      <w:r w:rsidR="00B059E0" w:rsidRPr="00884A01">
        <w:rPr>
          <w:rFonts w:ascii="Aptos" w:hAnsi="Aptos" w:cs="Times New Roman"/>
        </w:rPr>
        <w:t xml:space="preserve"> ja vesiniku</w:t>
      </w:r>
      <w:r w:rsidRPr="00884A01">
        <w:rPr>
          <w:rFonts w:ascii="Aptos" w:hAnsi="Aptos" w:cs="Times New Roman"/>
        </w:rPr>
        <w:t xml:space="preserve"> päritolutunnistuste kasutamise tüüptingimustega ning võtan endale kohustuse järgida gaasi päritolutunnistuste infosüsteemi keh</w:t>
      </w:r>
      <w:r w:rsidR="00E77A69" w:rsidRPr="00884A01">
        <w:rPr>
          <w:rFonts w:ascii="Aptos" w:hAnsi="Aptos" w:cs="Times New Roman"/>
        </w:rPr>
        <w:t xml:space="preserve">tivat reeglistikku ja õigusakte, </w:t>
      </w:r>
      <w:r w:rsidR="00441657" w:rsidRPr="00884A01">
        <w:rPr>
          <w:rFonts w:ascii="Aptos" w:hAnsi="Aptos" w:cs="Times New Roman"/>
        </w:rPr>
        <w:t>sealhulga</w:t>
      </w:r>
      <w:r w:rsidR="00B059E0" w:rsidRPr="00884A01">
        <w:rPr>
          <w:rFonts w:ascii="Aptos" w:hAnsi="Aptos" w:cs="Times New Roman"/>
        </w:rPr>
        <w:t>s:</w:t>
      </w:r>
    </w:p>
    <w:p w14:paraId="563803D3" w14:textId="148BBD51" w:rsidR="00E77A69" w:rsidRPr="00884A01" w:rsidRDefault="00E77A69" w:rsidP="00CD2424">
      <w:pPr>
        <w:pStyle w:val="Default"/>
        <w:numPr>
          <w:ilvl w:val="0"/>
          <w:numId w:val="1"/>
        </w:numPr>
        <w:jc w:val="both"/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>Kinnitan, et esitatud andmed on täielikud ja õiged</w:t>
      </w:r>
      <w:r w:rsidR="00D42EB9" w:rsidRPr="00884A01">
        <w:rPr>
          <w:rFonts w:ascii="Aptos" w:hAnsi="Aptos"/>
          <w:sz w:val="22"/>
          <w:szCs w:val="22"/>
        </w:rPr>
        <w:t>.</w:t>
      </w:r>
    </w:p>
    <w:p w14:paraId="3DF78E71" w14:textId="36A32E39" w:rsidR="0052759D" w:rsidRPr="00884A01" w:rsidRDefault="00E77A69" w:rsidP="00CD2424">
      <w:pPr>
        <w:pStyle w:val="Default"/>
        <w:numPr>
          <w:ilvl w:val="0"/>
          <w:numId w:val="1"/>
        </w:numPr>
        <w:jc w:val="both"/>
        <w:rPr>
          <w:rFonts w:ascii="Aptos" w:hAnsi="Aptos"/>
          <w:sz w:val="22"/>
          <w:szCs w:val="22"/>
        </w:rPr>
      </w:pPr>
      <w:r w:rsidRPr="00884A01">
        <w:rPr>
          <w:rFonts w:ascii="Aptos" w:hAnsi="Aptos"/>
          <w:sz w:val="22"/>
          <w:szCs w:val="22"/>
        </w:rPr>
        <w:t xml:space="preserve">Kinnitan, et </w:t>
      </w:r>
      <w:r w:rsidR="00BB1534" w:rsidRPr="00884A01">
        <w:rPr>
          <w:rFonts w:ascii="Aptos" w:hAnsi="Aptos"/>
          <w:sz w:val="22"/>
          <w:szCs w:val="22"/>
        </w:rPr>
        <w:t>ettevõte teavitab</w:t>
      </w:r>
      <w:r w:rsidR="0052759D" w:rsidRPr="00884A01">
        <w:rPr>
          <w:rFonts w:ascii="Aptos" w:hAnsi="Aptos"/>
          <w:sz w:val="22"/>
          <w:szCs w:val="22"/>
        </w:rPr>
        <w:t xml:space="preserve"> </w:t>
      </w:r>
      <w:r w:rsidR="00BB1534" w:rsidRPr="00884A01">
        <w:rPr>
          <w:rFonts w:ascii="Aptos" w:hAnsi="Aptos"/>
          <w:sz w:val="22"/>
          <w:szCs w:val="22"/>
        </w:rPr>
        <w:t>Elerin</w:t>
      </w:r>
      <w:r w:rsidR="00B059E0" w:rsidRPr="00884A01">
        <w:rPr>
          <w:rFonts w:ascii="Aptos" w:hAnsi="Aptos"/>
          <w:sz w:val="22"/>
          <w:szCs w:val="22"/>
        </w:rPr>
        <w:t xml:space="preserve">g AS-i </w:t>
      </w:r>
      <w:r w:rsidRPr="00884A01">
        <w:rPr>
          <w:rFonts w:ascii="Aptos" w:hAnsi="Aptos"/>
          <w:sz w:val="22"/>
          <w:szCs w:val="22"/>
        </w:rPr>
        <w:t>viivitamata</w:t>
      </w:r>
      <w:r w:rsidR="00B059E0" w:rsidRPr="00884A01">
        <w:rPr>
          <w:rFonts w:ascii="Aptos" w:hAnsi="Aptos"/>
          <w:sz w:val="22"/>
          <w:szCs w:val="22"/>
        </w:rPr>
        <w:t xml:space="preserve"> e</w:t>
      </w:r>
      <w:r w:rsidRPr="00884A01">
        <w:rPr>
          <w:rFonts w:ascii="Aptos" w:hAnsi="Aptos"/>
          <w:sz w:val="22"/>
          <w:szCs w:val="22"/>
        </w:rPr>
        <w:t>sitatud andmete muutumisest.</w:t>
      </w:r>
    </w:p>
    <w:p w14:paraId="5D206841" w14:textId="77777777" w:rsidR="00BB1534" w:rsidRPr="00884A01" w:rsidRDefault="00BB1534" w:rsidP="00BB1534">
      <w:pPr>
        <w:pStyle w:val="Default"/>
        <w:ind w:left="720"/>
        <w:rPr>
          <w:rFonts w:ascii="Aptos" w:hAnsi="Aptos"/>
          <w:sz w:val="22"/>
          <w:szCs w:val="22"/>
        </w:rPr>
      </w:pPr>
    </w:p>
    <w:p w14:paraId="3F4C7256" w14:textId="77777777" w:rsidR="00BB1534" w:rsidRPr="00884A01" w:rsidRDefault="00BB1534" w:rsidP="006B23DA">
      <w:pPr>
        <w:pStyle w:val="Default"/>
        <w:rPr>
          <w:rFonts w:ascii="Aptos" w:hAnsi="Aptos"/>
          <w:sz w:val="22"/>
          <w:szCs w:val="22"/>
        </w:rPr>
      </w:pPr>
    </w:p>
    <w:p w14:paraId="3D061B01" w14:textId="77777777" w:rsidR="006B23DA" w:rsidRPr="00884A01" w:rsidRDefault="006B23DA" w:rsidP="006B23DA">
      <w:pPr>
        <w:pStyle w:val="Default"/>
        <w:rPr>
          <w:rFonts w:ascii="Aptos" w:hAnsi="Aptos"/>
          <w:sz w:val="22"/>
          <w:szCs w:val="22"/>
        </w:rPr>
      </w:pPr>
    </w:p>
    <w:p w14:paraId="64688D55" w14:textId="77777777" w:rsidR="003B6EFF" w:rsidRPr="00884A01" w:rsidRDefault="003B6EFF" w:rsidP="003B6EFF">
      <w:p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Esindusõigust omava isiku nimi, ametikoht:</w:t>
      </w:r>
    </w:p>
    <w:p w14:paraId="74205F65" w14:textId="77777777" w:rsidR="002972C7" w:rsidRPr="00884A01" w:rsidRDefault="002972C7" w:rsidP="002972C7">
      <w:p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Kuupäev:</w:t>
      </w:r>
    </w:p>
    <w:p w14:paraId="18F8AC0A" w14:textId="77777777" w:rsidR="00A85AB5" w:rsidRPr="00884A01" w:rsidRDefault="002972C7">
      <w:pPr>
        <w:rPr>
          <w:rFonts w:ascii="Aptos" w:hAnsi="Aptos" w:cs="Times New Roman"/>
        </w:rPr>
      </w:pPr>
      <w:r w:rsidRPr="00884A01">
        <w:rPr>
          <w:rFonts w:ascii="Aptos" w:hAnsi="Aptos" w:cs="Times New Roman"/>
        </w:rPr>
        <w:t>Allkiri: /allkirjastatud digitaalselt/</w:t>
      </w:r>
    </w:p>
    <w:sectPr w:rsidR="00A85AB5" w:rsidRPr="00884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364CA"/>
    <w:multiLevelType w:val="hybridMultilevel"/>
    <w:tmpl w:val="AF388AF0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194EF5"/>
    <w:multiLevelType w:val="hybridMultilevel"/>
    <w:tmpl w:val="8B248F2E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FE4ABA"/>
    <w:multiLevelType w:val="hybridMultilevel"/>
    <w:tmpl w:val="ED7E93A0"/>
    <w:lvl w:ilvl="0" w:tplc="04250011">
      <w:start w:val="1"/>
      <w:numFmt w:val="decimal"/>
      <w:lvlText w:val="%1)"/>
      <w:lvlJc w:val="left"/>
      <w:pPr>
        <w:ind w:left="1080" w:hanging="360"/>
      </w:pPr>
    </w:lvl>
    <w:lvl w:ilvl="1" w:tplc="04250019" w:tentative="1">
      <w:start w:val="1"/>
      <w:numFmt w:val="lowerLetter"/>
      <w:lvlText w:val="%2."/>
      <w:lvlJc w:val="left"/>
      <w:pPr>
        <w:ind w:left="1800" w:hanging="360"/>
      </w:pPr>
    </w:lvl>
    <w:lvl w:ilvl="2" w:tplc="0425001B" w:tentative="1">
      <w:start w:val="1"/>
      <w:numFmt w:val="lowerRoman"/>
      <w:lvlText w:val="%3."/>
      <w:lvlJc w:val="right"/>
      <w:pPr>
        <w:ind w:left="2520" w:hanging="180"/>
      </w:pPr>
    </w:lvl>
    <w:lvl w:ilvl="3" w:tplc="0425000F" w:tentative="1">
      <w:start w:val="1"/>
      <w:numFmt w:val="decimal"/>
      <w:lvlText w:val="%4."/>
      <w:lvlJc w:val="left"/>
      <w:pPr>
        <w:ind w:left="3240" w:hanging="360"/>
      </w:pPr>
    </w:lvl>
    <w:lvl w:ilvl="4" w:tplc="04250019" w:tentative="1">
      <w:start w:val="1"/>
      <w:numFmt w:val="lowerLetter"/>
      <w:lvlText w:val="%5."/>
      <w:lvlJc w:val="left"/>
      <w:pPr>
        <w:ind w:left="3960" w:hanging="360"/>
      </w:pPr>
    </w:lvl>
    <w:lvl w:ilvl="5" w:tplc="0425001B" w:tentative="1">
      <w:start w:val="1"/>
      <w:numFmt w:val="lowerRoman"/>
      <w:lvlText w:val="%6."/>
      <w:lvlJc w:val="right"/>
      <w:pPr>
        <w:ind w:left="4680" w:hanging="180"/>
      </w:pPr>
    </w:lvl>
    <w:lvl w:ilvl="6" w:tplc="0425000F" w:tentative="1">
      <w:start w:val="1"/>
      <w:numFmt w:val="decimal"/>
      <w:lvlText w:val="%7."/>
      <w:lvlJc w:val="left"/>
      <w:pPr>
        <w:ind w:left="5400" w:hanging="360"/>
      </w:pPr>
    </w:lvl>
    <w:lvl w:ilvl="7" w:tplc="04250019" w:tentative="1">
      <w:start w:val="1"/>
      <w:numFmt w:val="lowerLetter"/>
      <w:lvlText w:val="%8."/>
      <w:lvlJc w:val="left"/>
      <w:pPr>
        <w:ind w:left="6120" w:hanging="360"/>
      </w:pPr>
    </w:lvl>
    <w:lvl w:ilvl="8" w:tplc="042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9D3329A"/>
    <w:multiLevelType w:val="hybridMultilevel"/>
    <w:tmpl w:val="3020984A"/>
    <w:lvl w:ilvl="0" w:tplc="042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8B5349"/>
    <w:multiLevelType w:val="hybridMultilevel"/>
    <w:tmpl w:val="C4B8526E"/>
    <w:lvl w:ilvl="0" w:tplc="04250011">
      <w:start w:val="1"/>
      <w:numFmt w:val="decimal"/>
      <w:lvlText w:val="%1)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BF0A80"/>
    <w:multiLevelType w:val="hybridMultilevel"/>
    <w:tmpl w:val="EEE68824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770224"/>
    <w:multiLevelType w:val="hybridMultilevel"/>
    <w:tmpl w:val="8968EB46"/>
    <w:lvl w:ilvl="0" w:tplc="04250011">
      <w:start w:val="1"/>
      <w:numFmt w:val="decimal"/>
      <w:lvlText w:val="%1)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4314FC"/>
    <w:multiLevelType w:val="hybridMultilevel"/>
    <w:tmpl w:val="93FA5F46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092054">
    <w:abstractNumId w:val="5"/>
  </w:num>
  <w:num w:numId="2" w16cid:durableId="1338462844">
    <w:abstractNumId w:val="0"/>
  </w:num>
  <w:num w:numId="3" w16cid:durableId="1306281746">
    <w:abstractNumId w:val="1"/>
  </w:num>
  <w:num w:numId="4" w16cid:durableId="47191923">
    <w:abstractNumId w:val="7"/>
  </w:num>
  <w:num w:numId="5" w16cid:durableId="200048251">
    <w:abstractNumId w:val="3"/>
  </w:num>
  <w:num w:numId="6" w16cid:durableId="1521429772">
    <w:abstractNumId w:val="2"/>
  </w:num>
  <w:num w:numId="7" w16cid:durableId="1582375643">
    <w:abstractNumId w:val="4"/>
  </w:num>
  <w:num w:numId="8" w16cid:durableId="4730634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C7"/>
    <w:rsid w:val="00001EFE"/>
    <w:rsid w:val="000033D0"/>
    <w:rsid w:val="000B7FCF"/>
    <w:rsid w:val="000C32E9"/>
    <w:rsid w:val="000D079F"/>
    <w:rsid w:val="000D67AA"/>
    <w:rsid w:val="000E0C10"/>
    <w:rsid w:val="00180813"/>
    <w:rsid w:val="00241E60"/>
    <w:rsid w:val="002775F2"/>
    <w:rsid w:val="0028064A"/>
    <w:rsid w:val="002972C7"/>
    <w:rsid w:val="00322016"/>
    <w:rsid w:val="0037071A"/>
    <w:rsid w:val="003B57AF"/>
    <w:rsid w:val="003B6EFF"/>
    <w:rsid w:val="00441657"/>
    <w:rsid w:val="0046670D"/>
    <w:rsid w:val="004A4E8C"/>
    <w:rsid w:val="004C7944"/>
    <w:rsid w:val="0052759D"/>
    <w:rsid w:val="00694C7A"/>
    <w:rsid w:val="006B23DA"/>
    <w:rsid w:val="006B474E"/>
    <w:rsid w:val="0072747B"/>
    <w:rsid w:val="0076473D"/>
    <w:rsid w:val="007E627D"/>
    <w:rsid w:val="00870248"/>
    <w:rsid w:val="00884A01"/>
    <w:rsid w:val="00931CE9"/>
    <w:rsid w:val="009A25F7"/>
    <w:rsid w:val="009F7625"/>
    <w:rsid w:val="00A367F4"/>
    <w:rsid w:val="00A7685B"/>
    <w:rsid w:val="00A85AB5"/>
    <w:rsid w:val="00B059E0"/>
    <w:rsid w:val="00B4444F"/>
    <w:rsid w:val="00BB1534"/>
    <w:rsid w:val="00BE35AD"/>
    <w:rsid w:val="00BF1950"/>
    <w:rsid w:val="00C61CC2"/>
    <w:rsid w:val="00C804C9"/>
    <w:rsid w:val="00CB4C59"/>
    <w:rsid w:val="00CD2424"/>
    <w:rsid w:val="00D42EB9"/>
    <w:rsid w:val="00DC1B3D"/>
    <w:rsid w:val="00DD32DE"/>
    <w:rsid w:val="00E77A69"/>
    <w:rsid w:val="00EC5258"/>
    <w:rsid w:val="00ED2FA5"/>
    <w:rsid w:val="00ED459C"/>
    <w:rsid w:val="00F9486A"/>
    <w:rsid w:val="00FD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4A995"/>
  <w15:chartTrackingRefBased/>
  <w15:docId w15:val="{1BFBF958-A9B5-4614-AA6C-15CE066E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2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75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059E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444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444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444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44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44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3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F7C42AFDE88A40B5DE8F8C6561BF28" ma:contentTypeVersion="16" ma:contentTypeDescription="Loo uus dokument" ma:contentTypeScope="" ma:versionID="4cfa5109a14376181c229c1fac01ff76">
  <xsd:schema xmlns:xsd="http://www.w3.org/2001/XMLSchema" xmlns:xs="http://www.w3.org/2001/XMLSchema" xmlns:p="http://schemas.microsoft.com/office/2006/metadata/properties" xmlns:ns2="e31ff916-cf36-4815-8f59-066548a5c626" xmlns:ns3="76a396e9-683e-4e80-a146-12c21ed12d13" targetNamespace="http://schemas.microsoft.com/office/2006/metadata/properties" ma:root="true" ma:fieldsID="fce241e9ee89f9c224d975c5f1dd814f" ns2:_="" ns3:_="">
    <xsd:import namespace="e31ff916-cf36-4815-8f59-066548a5c626"/>
    <xsd:import namespace="76a396e9-683e-4e80-a146-12c21ed12d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ff916-cf36-4815-8f59-066548a5c6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Pildisildid" ma:readOnly="false" ma:fieldId="{5cf76f15-5ced-4ddc-b409-7134ff3c332f}" ma:taxonomyMulti="true" ma:sspId="bc9fa8c6-3661-45c4-a12f-a9611ac3d7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396e9-683e-4e80-a146-12c21ed12d1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f75425-1013-4783-93cd-0fcbb1246a49}" ma:internalName="TaxCatchAll" ma:showField="CatchAllData" ma:web="76a396e9-683e-4e80-a146-12c21ed12d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36F8D-F30B-4666-8CE8-314F152AC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1ff916-cf36-4815-8f59-066548a5c626"/>
    <ds:schemaRef ds:uri="76a396e9-683e-4e80-a146-12c21ed12d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3ED5FE-C7DB-44C4-9E16-AC00DCF319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32A376-CA03-4AC0-947E-29A30B10E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378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Elering AS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Kadri-Liis  Rehtla</dc:creator>
  <cp:keywords/>
  <dc:description/>
  <cp:lastModifiedBy>Krisli Kõrgesaar</cp:lastModifiedBy>
  <cp:revision>50</cp:revision>
  <dcterms:created xsi:type="dcterms:W3CDTF">2020-06-15T07:52:00Z</dcterms:created>
  <dcterms:modified xsi:type="dcterms:W3CDTF">2026-05-18T12:17:00Z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0x01010034F7C42AFDE88A40B5DE8F8C6561BF28</vt:lpwstr>
  </property>
</Properties>
</file>